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C04B" w14:textId="3133CDE0" w:rsidR="00BA6522" w:rsidRDefault="00BA6522"/>
    <w:p w14:paraId="2B6DCDD0" w14:textId="41127B38" w:rsidR="00BA6522" w:rsidRDefault="00BA6522">
      <w:r>
        <w:t>Output per worker per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6522" w14:paraId="4AF58D95" w14:textId="77777777" w:rsidTr="00BA6522">
        <w:tc>
          <w:tcPr>
            <w:tcW w:w="3116" w:type="dxa"/>
          </w:tcPr>
          <w:p w14:paraId="5609B465" w14:textId="5F9C0919" w:rsidR="00BA6522" w:rsidRDefault="00BA6522">
            <w:r>
              <w:t>worker</w:t>
            </w:r>
          </w:p>
        </w:tc>
        <w:tc>
          <w:tcPr>
            <w:tcW w:w="3117" w:type="dxa"/>
          </w:tcPr>
          <w:p w14:paraId="4D5A6B8B" w14:textId="6724AFBF" w:rsidR="00BA6522" w:rsidRDefault="00BA6522">
            <w:r>
              <w:t xml:space="preserve">Unit of </w:t>
            </w:r>
            <w:r w:rsidR="00D47DF0">
              <w:t>hair care products</w:t>
            </w:r>
          </w:p>
        </w:tc>
        <w:tc>
          <w:tcPr>
            <w:tcW w:w="3117" w:type="dxa"/>
          </w:tcPr>
          <w:p w14:paraId="20DCA012" w14:textId="04A2BE05" w:rsidR="00BA6522" w:rsidRDefault="00BA6522">
            <w:r>
              <w:t>Unit of</w:t>
            </w:r>
            <w:r w:rsidR="00D47DF0">
              <w:t xml:space="preserve"> hot combs</w:t>
            </w:r>
          </w:p>
        </w:tc>
      </w:tr>
      <w:tr w:rsidR="00BA6522" w14:paraId="5BA74C3B" w14:textId="77777777" w:rsidTr="00BA6522">
        <w:tc>
          <w:tcPr>
            <w:tcW w:w="3116" w:type="dxa"/>
          </w:tcPr>
          <w:p w14:paraId="49456C10" w14:textId="741DA5C2" w:rsidR="00BA6522" w:rsidRDefault="00D47DF0">
            <w:r>
              <w:t>Addie Monroe</w:t>
            </w:r>
          </w:p>
        </w:tc>
        <w:tc>
          <w:tcPr>
            <w:tcW w:w="3117" w:type="dxa"/>
          </w:tcPr>
          <w:p w14:paraId="074F80FA" w14:textId="70C7298C" w:rsidR="00BA6522" w:rsidRDefault="00D47DF0">
            <w:r>
              <w:t>6</w:t>
            </w:r>
            <w:r w:rsidR="00BA6522">
              <w:t>0</w:t>
            </w:r>
          </w:p>
        </w:tc>
        <w:tc>
          <w:tcPr>
            <w:tcW w:w="3117" w:type="dxa"/>
          </w:tcPr>
          <w:p w14:paraId="10139E29" w14:textId="4C7E5643" w:rsidR="00BA6522" w:rsidRDefault="00D47DF0">
            <w:r>
              <w:t>20</w:t>
            </w:r>
          </w:p>
        </w:tc>
      </w:tr>
      <w:tr w:rsidR="00BA6522" w14:paraId="6B921685" w14:textId="77777777" w:rsidTr="00BA6522">
        <w:tc>
          <w:tcPr>
            <w:tcW w:w="3116" w:type="dxa"/>
          </w:tcPr>
          <w:p w14:paraId="3C245C42" w14:textId="759165BF" w:rsidR="00BA6522" w:rsidRDefault="00D47DF0">
            <w:r>
              <w:t>Madame CJ Walker</w:t>
            </w:r>
          </w:p>
        </w:tc>
        <w:tc>
          <w:tcPr>
            <w:tcW w:w="3117" w:type="dxa"/>
          </w:tcPr>
          <w:p w14:paraId="59F42E3C" w14:textId="555F623B" w:rsidR="00BA6522" w:rsidRDefault="00D47DF0">
            <w:r>
              <w:t>2</w:t>
            </w:r>
            <w:r w:rsidR="00BA6522">
              <w:t>0</w:t>
            </w:r>
          </w:p>
        </w:tc>
        <w:tc>
          <w:tcPr>
            <w:tcW w:w="3117" w:type="dxa"/>
          </w:tcPr>
          <w:p w14:paraId="079EA0F9" w14:textId="59FC9F54" w:rsidR="00BA6522" w:rsidRDefault="00D47DF0">
            <w:r>
              <w:t>40</w:t>
            </w:r>
          </w:p>
        </w:tc>
      </w:tr>
    </w:tbl>
    <w:p w14:paraId="1C64A9C0" w14:textId="117C763D" w:rsidR="00BA6522" w:rsidRDefault="00BA6522"/>
    <w:p w14:paraId="6ED0ADEA" w14:textId="56ACED35" w:rsidR="00BA6522" w:rsidRDefault="00BA6522"/>
    <w:p w14:paraId="4314E631" w14:textId="29451974" w:rsidR="00BA6522" w:rsidRDefault="00D47DF0">
      <w:r>
        <w:t xml:space="preserve">Assume the two ladies above are producing with </w:t>
      </w:r>
      <w:r w:rsidR="00BA6522">
        <w:t>equal amounts of resources.</w:t>
      </w:r>
    </w:p>
    <w:p w14:paraId="3E7754EB" w14:textId="5EAACDE1" w:rsidR="00A0404C" w:rsidRDefault="00D47DF0" w:rsidP="00D47DF0">
      <w:pPr>
        <w:pStyle w:val="ListParagraph"/>
        <w:numPr>
          <w:ilvl w:val="0"/>
          <w:numId w:val="1"/>
        </w:numPr>
      </w:pPr>
      <w:r>
        <w:t>Which person has an absolute advantage in the production of hot combs? Explain how you determined your answer.</w:t>
      </w:r>
    </w:p>
    <w:p w14:paraId="4B04E2F1" w14:textId="0D59A900" w:rsidR="00A0404C" w:rsidRDefault="00A0404C" w:rsidP="00BA6522">
      <w:pPr>
        <w:pStyle w:val="ListParagraph"/>
        <w:numPr>
          <w:ilvl w:val="0"/>
          <w:numId w:val="1"/>
        </w:numPr>
      </w:pPr>
      <w:r>
        <w:t xml:space="preserve">Which person has the comparative advantage in </w:t>
      </w:r>
      <w:r w:rsidR="00D47DF0">
        <w:t xml:space="preserve">hair care </w:t>
      </w:r>
      <w:r>
        <w:t>production</w:t>
      </w:r>
      <w:r w:rsidR="00D47DF0">
        <w:t>? Using the concept of opportunity cost, explain how you determined your answer</w:t>
      </w:r>
    </w:p>
    <w:p w14:paraId="09D1E18F" w14:textId="31B0670E" w:rsidR="00A0404C" w:rsidRDefault="00D47DF0" w:rsidP="00BA6522">
      <w:pPr>
        <w:pStyle w:val="ListParagraph"/>
        <w:numPr>
          <w:ilvl w:val="0"/>
          <w:numId w:val="1"/>
        </w:numPr>
      </w:pPr>
      <w:r>
        <w:t>If the two individuals specialize and trade with each other, who will import hot combs? Explain why?</w:t>
      </w:r>
    </w:p>
    <w:p w14:paraId="212BCED7" w14:textId="569F20CD" w:rsidR="00771042" w:rsidRDefault="00A0404C" w:rsidP="00771042">
      <w:pPr>
        <w:pStyle w:val="ListParagraph"/>
        <w:numPr>
          <w:ilvl w:val="0"/>
          <w:numId w:val="1"/>
        </w:numPr>
      </w:pPr>
      <w:r>
        <w:t>Now</w:t>
      </w:r>
      <w:r w:rsidR="00771042">
        <w:t xml:space="preserve"> assume that the terms of trade </w:t>
      </w:r>
      <w:r w:rsidR="00C8290C">
        <w:t>is</w:t>
      </w:r>
      <w:bookmarkStart w:id="0" w:name="_GoBack"/>
      <w:bookmarkEnd w:id="0"/>
      <w:r w:rsidR="00771042">
        <w:t xml:space="preserve"> 1 hot comb =5 hair care products</w:t>
      </w:r>
      <w:r>
        <w:t>.</w:t>
      </w:r>
      <w:r w:rsidR="00771042">
        <w:t xml:space="preserve"> Who is hurt the most by these terms of trade?</w:t>
      </w:r>
    </w:p>
    <w:p w14:paraId="30BC4CE9" w14:textId="6242A477" w:rsidR="00771042" w:rsidRDefault="00771042" w:rsidP="00771042">
      <w:pPr>
        <w:pStyle w:val="ListParagraph"/>
        <w:numPr>
          <w:ilvl w:val="0"/>
          <w:numId w:val="1"/>
        </w:numPr>
      </w:pPr>
      <w:r>
        <w:t>Give an acceptable term of trade: (Go back to the video on the comparative notes and the home page to help you out</w:t>
      </w:r>
      <w:r w:rsidR="00C8290C">
        <w:t>)</w:t>
      </w:r>
    </w:p>
    <w:sectPr w:rsidR="00771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ABD3" w14:textId="77777777" w:rsidR="00A0404C" w:rsidRDefault="00A0404C" w:rsidP="00A0404C">
      <w:pPr>
        <w:spacing w:after="0" w:line="240" w:lineRule="auto"/>
      </w:pPr>
      <w:r>
        <w:separator/>
      </w:r>
    </w:p>
  </w:endnote>
  <w:endnote w:type="continuationSeparator" w:id="0">
    <w:p w14:paraId="459E0971" w14:textId="77777777" w:rsidR="00A0404C" w:rsidRDefault="00A0404C" w:rsidP="00A0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805C" w14:textId="77777777" w:rsidR="00A0404C" w:rsidRDefault="00A0404C" w:rsidP="00A0404C">
      <w:pPr>
        <w:spacing w:after="0" w:line="240" w:lineRule="auto"/>
      </w:pPr>
      <w:r>
        <w:separator/>
      </w:r>
    </w:p>
  </w:footnote>
  <w:footnote w:type="continuationSeparator" w:id="0">
    <w:p w14:paraId="600B2933" w14:textId="77777777" w:rsidR="00A0404C" w:rsidRDefault="00A0404C" w:rsidP="00A0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8740A"/>
    <w:multiLevelType w:val="hybridMultilevel"/>
    <w:tmpl w:val="01AC9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22"/>
    <w:rsid w:val="00771042"/>
    <w:rsid w:val="00A0404C"/>
    <w:rsid w:val="00BA6522"/>
    <w:rsid w:val="00C8290C"/>
    <w:rsid w:val="00D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77E4"/>
  <w15:chartTrackingRefBased/>
  <w15:docId w15:val="{722F0011-D8BA-498C-931E-2831465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4C"/>
  </w:style>
  <w:style w:type="paragraph" w:styleId="Footer">
    <w:name w:val="footer"/>
    <w:basedOn w:val="Normal"/>
    <w:link w:val="Foot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dcterms:created xsi:type="dcterms:W3CDTF">2020-03-29T23:00:00Z</dcterms:created>
  <dcterms:modified xsi:type="dcterms:W3CDTF">2020-03-29T23:00:00Z</dcterms:modified>
</cp:coreProperties>
</file>